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1269" w14:textId="0DA7CC2A" w:rsidR="008D07E5" w:rsidRPr="008D07E5" w:rsidRDefault="008D07E5" w:rsidP="00736AA9">
      <w:pPr>
        <w:pBdr>
          <w:bottom w:val="single" w:sz="4" w:space="1" w:color="auto"/>
        </w:pBdr>
        <w:jc w:val="center"/>
        <w:rPr>
          <w:b/>
          <w:bCs/>
          <w:lang w:val="en-CA"/>
        </w:rPr>
      </w:pPr>
      <w:r w:rsidRPr="008D07E5">
        <w:rPr>
          <w:b/>
          <w:bCs/>
          <w:lang w:val="en-CA"/>
        </w:rPr>
        <w:t>202</w:t>
      </w:r>
      <w:r w:rsidR="00F73FAC">
        <w:rPr>
          <w:b/>
          <w:bCs/>
          <w:lang w:val="en-CA"/>
        </w:rPr>
        <w:t>5</w:t>
      </w:r>
      <w:r w:rsidRPr="008D07E5">
        <w:rPr>
          <w:b/>
          <w:bCs/>
          <w:lang w:val="en-CA"/>
        </w:rPr>
        <w:t xml:space="preserve"> PEF CONFERENCE</w:t>
      </w:r>
    </w:p>
    <w:p w14:paraId="039520A5" w14:textId="6F5A914F" w:rsidR="00E351E3" w:rsidRPr="008D07E5" w:rsidRDefault="008D07E5" w:rsidP="00736AA9">
      <w:pPr>
        <w:pBdr>
          <w:bottom w:val="single" w:sz="4" w:space="1" w:color="auto"/>
        </w:pBdr>
        <w:jc w:val="center"/>
        <w:rPr>
          <w:b/>
          <w:bCs/>
          <w:lang w:val="en-CA"/>
        </w:rPr>
      </w:pPr>
      <w:r w:rsidRPr="008D07E5">
        <w:rPr>
          <w:b/>
          <w:bCs/>
          <w:lang w:val="en-CA"/>
        </w:rPr>
        <w:t>T</w:t>
      </w:r>
      <w:r w:rsidR="000A3758" w:rsidRPr="008D07E5">
        <w:rPr>
          <w:b/>
          <w:bCs/>
          <w:lang w:val="en-CA"/>
        </w:rPr>
        <w:t>ravelling</w:t>
      </w:r>
      <w:r w:rsidR="00F22FCC" w:rsidRPr="008D07E5">
        <w:rPr>
          <w:b/>
          <w:bCs/>
          <w:lang w:val="en-CA"/>
        </w:rPr>
        <w:t xml:space="preserve">, </w:t>
      </w:r>
      <w:r w:rsidR="000A3758" w:rsidRPr="008D07E5">
        <w:rPr>
          <w:b/>
          <w:bCs/>
          <w:lang w:val="en-CA"/>
        </w:rPr>
        <w:t xml:space="preserve">registration, and </w:t>
      </w:r>
      <w:r w:rsidR="00940958" w:rsidRPr="008D07E5">
        <w:rPr>
          <w:b/>
          <w:bCs/>
          <w:lang w:val="en-CA"/>
        </w:rPr>
        <w:t>accommodation</w:t>
      </w:r>
      <w:r w:rsidR="000A3758" w:rsidRPr="008D07E5">
        <w:rPr>
          <w:b/>
          <w:bCs/>
          <w:lang w:val="en-CA"/>
        </w:rPr>
        <w:t xml:space="preserve"> details</w:t>
      </w:r>
    </w:p>
    <w:p w14:paraId="1BB21739" w14:textId="77777777" w:rsidR="008D07E5" w:rsidRDefault="008D07E5" w:rsidP="007C71AD">
      <w:pPr>
        <w:rPr>
          <w:lang w:val="en-CA"/>
        </w:rPr>
      </w:pPr>
    </w:p>
    <w:p w14:paraId="7159063B" w14:textId="2364552D" w:rsidR="008D07E5" w:rsidRPr="005905AC" w:rsidRDefault="008D07E5" w:rsidP="007C71AD">
      <w:pPr>
        <w:pStyle w:val="Paragraphedeliste"/>
        <w:numPr>
          <w:ilvl w:val="0"/>
          <w:numId w:val="4"/>
        </w:numPr>
        <w:rPr>
          <w:lang w:val="en-CA"/>
        </w:rPr>
      </w:pPr>
      <w:r w:rsidRPr="005905AC">
        <w:rPr>
          <w:b/>
          <w:bCs/>
          <w:lang w:val="en-CA"/>
        </w:rPr>
        <w:t>AIRPORT</w:t>
      </w:r>
      <w:r w:rsidRPr="005905AC">
        <w:rPr>
          <w:lang w:val="en-CA"/>
        </w:rPr>
        <w:t>: T</w:t>
      </w:r>
      <w:r w:rsidR="000A3758" w:rsidRPr="005905AC">
        <w:rPr>
          <w:lang w:val="en-CA"/>
        </w:rPr>
        <w:t xml:space="preserve">he </w:t>
      </w:r>
      <w:r w:rsidR="00C51FEE" w:rsidRPr="005905AC">
        <w:rPr>
          <w:b/>
          <w:bCs/>
          <w:lang w:val="en-CA"/>
        </w:rPr>
        <w:t>(</w:t>
      </w:r>
      <w:r w:rsidR="00F73FAC" w:rsidRPr="005905AC">
        <w:rPr>
          <w:b/>
          <w:bCs/>
          <w:lang w:val="en-CA"/>
        </w:rPr>
        <w:t>RMO</w:t>
      </w:r>
      <w:r w:rsidR="00C51FEE" w:rsidRPr="005905AC">
        <w:rPr>
          <w:b/>
          <w:bCs/>
          <w:lang w:val="en-CA"/>
        </w:rPr>
        <w:t>)</w:t>
      </w:r>
      <w:r w:rsidR="00F73FAC" w:rsidRPr="005905AC">
        <w:rPr>
          <w:b/>
          <w:bCs/>
          <w:lang w:val="en-CA"/>
        </w:rPr>
        <w:t xml:space="preserve"> CHISINAU INTERNATIONAL AIRPORT</w:t>
      </w:r>
      <w:r w:rsidRPr="005905AC">
        <w:rPr>
          <w:lang w:val="en-CA"/>
        </w:rPr>
        <w:t xml:space="preserve"> is the </w:t>
      </w:r>
      <w:r w:rsidR="00F73FAC" w:rsidRPr="005905AC">
        <w:rPr>
          <w:lang w:val="en-CA"/>
        </w:rPr>
        <w:t>only one international airport in Moldova</w:t>
      </w:r>
      <w:r w:rsidRPr="005905AC">
        <w:rPr>
          <w:lang w:val="en-CA"/>
        </w:rPr>
        <w:t>.</w:t>
      </w:r>
    </w:p>
    <w:p w14:paraId="39F9DAC5" w14:textId="77777777" w:rsidR="008D07E5" w:rsidRDefault="008D07E5" w:rsidP="007C71AD">
      <w:pPr>
        <w:pStyle w:val="Paragraphedeliste"/>
        <w:rPr>
          <w:lang w:val="en-CA"/>
        </w:rPr>
      </w:pPr>
    </w:p>
    <w:p w14:paraId="0B121969" w14:textId="79501EB4" w:rsidR="000A3758" w:rsidRDefault="00F22FCC" w:rsidP="007C71AD">
      <w:pPr>
        <w:pStyle w:val="Paragraphedeliste"/>
        <w:numPr>
          <w:ilvl w:val="0"/>
          <w:numId w:val="5"/>
        </w:numPr>
        <w:rPr>
          <w:lang w:val="en-CA"/>
        </w:rPr>
      </w:pPr>
      <w:r w:rsidRPr="008D07E5">
        <w:rPr>
          <w:lang w:val="en-CA"/>
        </w:rPr>
        <w:t xml:space="preserve">A </w:t>
      </w:r>
      <w:r w:rsidR="008D07E5" w:rsidRPr="008D07E5">
        <w:rPr>
          <w:u w:val="single"/>
          <w:lang w:val="en-CA"/>
        </w:rPr>
        <w:t xml:space="preserve">PEF Conference </w:t>
      </w:r>
      <w:r w:rsidRPr="008D07E5">
        <w:rPr>
          <w:u w:val="single"/>
          <w:lang w:val="en-CA"/>
        </w:rPr>
        <w:t>private shuttle service</w:t>
      </w:r>
      <w:r w:rsidR="00B7652F">
        <w:rPr>
          <w:u w:val="single"/>
          <w:lang w:val="en-CA"/>
        </w:rPr>
        <w:t xml:space="preserve"> tra</w:t>
      </w:r>
      <w:r w:rsidR="00C51FEE">
        <w:rPr>
          <w:u w:val="single"/>
          <w:lang w:val="en-CA"/>
        </w:rPr>
        <w:t>n</w:t>
      </w:r>
      <w:r w:rsidR="00B7652F">
        <w:rPr>
          <w:u w:val="single"/>
          <w:lang w:val="en-CA"/>
        </w:rPr>
        <w:t>sportation</w:t>
      </w:r>
      <w:r w:rsidRPr="008D07E5">
        <w:rPr>
          <w:lang w:val="en-CA"/>
        </w:rPr>
        <w:t xml:space="preserve"> from the airport to the </w:t>
      </w:r>
      <w:r w:rsidR="007C71AD">
        <w:rPr>
          <w:lang w:val="en-CA"/>
        </w:rPr>
        <w:t>hotels</w:t>
      </w:r>
      <w:r w:rsidRPr="008D07E5">
        <w:rPr>
          <w:lang w:val="en-CA"/>
        </w:rPr>
        <w:t xml:space="preserve"> and back will be </w:t>
      </w:r>
      <w:r w:rsidR="00940958" w:rsidRPr="008D07E5">
        <w:rPr>
          <w:lang w:val="en-CA"/>
        </w:rPr>
        <w:t>provided;</w:t>
      </w:r>
      <w:r w:rsidRPr="008D07E5">
        <w:rPr>
          <w:lang w:val="en-CA"/>
        </w:rPr>
        <w:t xml:space="preserve"> the cost is </w:t>
      </w:r>
      <w:r w:rsidR="000A3758" w:rsidRPr="008D07E5">
        <w:rPr>
          <w:lang w:val="en-CA"/>
        </w:rPr>
        <w:t xml:space="preserve">included in the conference </w:t>
      </w:r>
      <w:r w:rsidRPr="008D07E5">
        <w:rPr>
          <w:lang w:val="en-CA"/>
        </w:rPr>
        <w:t>fee. It is important that you fill out all the flight details in the registration form.</w:t>
      </w:r>
    </w:p>
    <w:p w14:paraId="60C04364" w14:textId="088EC6A2" w:rsidR="00753471" w:rsidRDefault="00F22FCC" w:rsidP="007C71AD">
      <w:pPr>
        <w:pStyle w:val="Paragraphedeliste"/>
        <w:numPr>
          <w:ilvl w:val="0"/>
          <w:numId w:val="5"/>
        </w:numPr>
        <w:rPr>
          <w:lang w:val="en-CA"/>
        </w:rPr>
      </w:pPr>
      <w:r w:rsidRPr="008D07E5">
        <w:rPr>
          <w:lang w:val="en-CA"/>
        </w:rPr>
        <w:t xml:space="preserve">At your </w:t>
      </w:r>
      <w:r w:rsidR="00940958" w:rsidRPr="008D07E5">
        <w:rPr>
          <w:lang w:val="en-CA"/>
        </w:rPr>
        <w:t>arrival,</w:t>
      </w:r>
      <w:r w:rsidRPr="008D07E5">
        <w:rPr>
          <w:lang w:val="en-CA"/>
        </w:rPr>
        <w:t xml:space="preserve"> </w:t>
      </w:r>
      <w:r w:rsidR="00F73FAC">
        <w:rPr>
          <w:lang w:val="en-CA"/>
        </w:rPr>
        <w:t xml:space="preserve">proceed to the exit out from the airport building and </w:t>
      </w:r>
      <w:r w:rsidRPr="008D07E5">
        <w:rPr>
          <w:lang w:val="en-CA"/>
        </w:rPr>
        <w:t xml:space="preserve">someone </w:t>
      </w:r>
      <w:r w:rsidR="00F73FAC">
        <w:rPr>
          <w:lang w:val="en-CA"/>
        </w:rPr>
        <w:t>with the si</w:t>
      </w:r>
      <w:r w:rsidR="00736AA9">
        <w:rPr>
          <w:lang w:val="en-CA"/>
        </w:rPr>
        <w:t>gn</w:t>
      </w:r>
      <w:r w:rsidR="00F73FAC">
        <w:rPr>
          <w:lang w:val="en-CA"/>
        </w:rPr>
        <w:t xml:space="preserve"> PEF 2025 </w:t>
      </w:r>
      <w:r w:rsidRPr="008D07E5">
        <w:rPr>
          <w:lang w:val="en-CA"/>
        </w:rPr>
        <w:t xml:space="preserve">will </w:t>
      </w:r>
      <w:r w:rsidR="00F73FAC">
        <w:rPr>
          <w:lang w:val="en-CA"/>
        </w:rPr>
        <w:t xml:space="preserve">wait for you, of course, </w:t>
      </w:r>
      <w:r w:rsidR="00F73FAC" w:rsidRPr="008D07E5">
        <w:rPr>
          <w:lang w:val="en-CA"/>
        </w:rPr>
        <w:t>if</w:t>
      </w:r>
      <w:r w:rsidRPr="008D07E5">
        <w:rPr>
          <w:lang w:val="en-CA"/>
        </w:rPr>
        <w:t xml:space="preserve"> the </w:t>
      </w:r>
      <w:r w:rsidR="008D07E5">
        <w:rPr>
          <w:lang w:val="en-CA"/>
        </w:rPr>
        <w:t xml:space="preserve">PEF Conference team has been </w:t>
      </w:r>
      <w:r w:rsidR="00C01266">
        <w:rPr>
          <w:lang w:val="en-CA"/>
        </w:rPr>
        <w:t xml:space="preserve">informed </w:t>
      </w:r>
      <w:r w:rsidR="008D07E5">
        <w:rPr>
          <w:lang w:val="en-CA"/>
        </w:rPr>
        <w:t>in advance.</w:t>
      </w:r>
      <w:r w:rsidR="00F73FAC" w:rsidRPr="00F73FAC">
        <w:rPr>
          <w:lang w:val="en-CA"/>
        </w:rPr>
        <w:t xml:space="preserve"> </w:t>
      </w:r>
      <w:r w:rsidR="00F73FAC" w:rsidRPr="008D07E5">
        <w:rPr>
          <w:lang w:val="en-CA"/>
        </w:rPr>
        <w:t xml:space="preserve">It is also possible to get to </w:t>
      </w:r>
      <w:r w:rsidR="00F73FAC">
        <w:rPr>
          <w:lang w:val="en-CA"/>
        </w:rPr>
        <w:t xml:space="preserve">your respectful hotels </w:t>
      </w:r>
      <w:r w:rsidR="00F73FAC" w:rsidRPr="008D07E5">
        <w:rPr>
          <w:lang w:val="en-CA"/>
        </w:rPr>
        <w:t xml:space="preserve">on your own </w:t>
      </w:r>
      <w:r w:rsidR="00F73FAC">
        <w:rPr>
          <w:lang w:val="en-CA"/>
        </w:rPr>
        <w:t xml:space="preserve">by </w:t>
      </w:r>
      <w:r w:rsidR="00F73FAC" w:rsidRPr="008D07E5">
        <w:rPr>
          <w:lang w:val="en-CA"/>
        </w:rPr>
        <w:t>using</w:t>
      </w:r>
      <w:r w:rsidR="00F73FAC">
        <w:rPr>
          <w:lang w:val="en-CA"/>
        </w:rPr>
        <w:t xml:space="preserve"> taxi</w:t>
      </w:r>
      <w:r w:rsidR="00F73FAC" w:rsidRPr="008D07E5">
        <w:rPr>
          <w:lang w:val="en-CA"/>
        </w:rPr>
        <w:t>.</w:t>
      </w:r>
      <w:r w:rsidR="00F73FAC">
        <w:rPr>
          <w:lang w:val="en-CA"/>
        </w:rPr>
        <w:t xml:space="preserve"> The price one way will be 15-20 euro, depends on traffic in the city</w:t>
      </w:r>
      <w:r w:rsidR="00362D22">
        <w:rPr>
          <w:lang w:val="en-CA"/>
        </w:rPr>
        <w:t xml:space="preserve">. </w:t>
      </w:r>
      <w:r w:rsidR="00940958" w:rsidRPr="00362D22">
        <w:rPr>
          <w:lang w:val="en-CA"/>
        </w:rPr>
        <w:t>The d</w:t>
      </w:r>
      <w:r w:rsidR="00753471" w:rsidRPr="00362D22">
        <w:rPr>
          <w:lang w:val="en-CA"/>
        </w:rPr>
        <w:t xml:space="preserve">istance from the airport to the conference </w:t>
      </w:r>
      <w:r w:rsidR="008D07E5" w:rsidRPr="00362D22">
        <w:rPr>
          <w:lang w:val="en-CA"/>
        </w:rPr>
        <w:t>venue</w:t>
      </w:r>
      <w:r w:rsidR="00753471" w:rsidRPr="00362D22">
        <w:rPr>
          <w:lang w:val="en-CA"/>
        </w:rPr>
        <w:t xml:space="preserve"> is roughly 1</w:t>
      </w:r>
      <w:r w:rsidR="00F73FAC" w:rsidRPr="00362D22">
        <w:rPr>
          <w:lang w:val="en-CA"/>
        </w:rPr>
        <w:t>5</w:t>
      </w:r>
      <w:r w:rsidR="00753471" w:rsidRPr="00362D22">
        <w:rPr>
          <w:lang w:val="en-CA"/>
        </w:rPr>
        <w:t xml:space="preserve">km, </w:t>
      </w:r>
      <w:r w:rsidR="00F73FAC" w:rsidRPr="00362D22">
        <w:rPr>
          <w:lang w:val="en-CA"/>
        </w:rPr>
        <w:t>3</w:t>
      </w:r>
      <w:r w:rsidR="00753471" w:rsidRPr="00362D22">
        <w:rPr>
          <w:lang w:val="en-CA"/>
        </w:rPr>
        <w:t>0 minutes by car.</w:t>
      </w:r>
    </w:p>
    <w:p w14:paraId="18BC3F14" w14:textId="77777777" w:rsidR="00362D22" w:rsidRPr="00362D22" w:rsidRDefault="00362D22" w:rsidP="00362D22">
      <w:pPr>
        <w:spacing w:line="240" w:lineRule="auto"/>
        <w:ind w:left="360"/>
        <w:rPr>
          <w:lang w:val="en-CA"/>
        </w:rPr>
      </w:pPr>
    </w:p>
    <w:p w14:paraId="32E2A327" w14:textId="79CA8EE0" w:rsidR="008D07E5" w:rsidRDefault="00753471" w:rsidP="007C71AD">
      <w:pPr>
        <w:pStyle w:val="Paragraphedeliste"/>
        <w:numPr>
          <w:ilvl w:val="0"/>
          <w:numId w:val="4"/>
        </w:numPr>
        <w:rPr>
          <w:b/>
          <w:bCs/>
          <w:lang w:val="en-CA"/>
        </w:rPr>
      </w:pPr>
      <w:r w:rsidRPr="007C71AD">
        <w:rPr>
          <w:b/>
          <w:bCs/>
          <w:lang w:val="en-CA"/>
        </w:rPr>
        <w:t>When registering for the conference you will</w:t>
      </w:r>
      <w:r w:rsidR="00131235" w:rsidRPr="007C71AD">
        <w:rPr>
          <w:b/>
          <w:bCs/>
          <w:lang w:val="en-CA"/>
        </w:rPr>
        <w:t xml:space="preserve"> have</w:t>
      </w:r>
      <w:r w:rsidR="005F6D23" w:rsidRPr="007C71AD">
        <w:rPr>
          <w:b/>
          <w:bCs/>
          <w:lang w:val="en-CA"/>
        </w:rPr>
        <w:t xml:space="preserve"> t</w:t>
      </w:r>
      <w:r w:rsidR="00F73FAC" w:rsidRPr="007C71AD">
        <w:rPr>
          <w:b/>
          <w:bCs/>
          <w:lang w:val="en-CA"/>
        </w:rPr>
        <w:t xml:space="preserve">wo </w:t>
      </w:r>
      <w:r w:rsidRPr="007C71AD">
        <w:rPr>
          <w:b/>
          <w:bCs/>
          <w:lang w:val="en-CA"/>
        </w:rPr>
        <w:t>o</w:t>
      </w:r>
      <w:r w:rsidR="005F6D23" w:rsidRPr="007C71AD">
        <w:rPr>
          <w:b/>
          <w:bCs/>
          <w:lang w:val="en-CA"/>
        </w:rPr>
        <w:t>p</w:t>
      </w:r>
      <w:r w:rsidRPr="007C71AD">
        <w:rPr>
          <w:b/>
          <w:bCs/>
          <w:lang w:val="en-CA"/>
        </w:rPr>
        <w:t>tions to choose from:</w:t>
      </w:r>
    </w:p>
    <w:p w14:paraId="4FF70429" w14:textId="77777777" w:rsidR="00736AA9" w:rsidRPr="007C71AD" w:rsidRDefault="00736AA9" w:rsidP="00736AA9">
      <w:pPr>
        <w:pStyle w:val="Paragraphedeliste"/>
        <w:rPr>
          <w:b/>
          <w:bCs/>
          <w:lang w:val="en-CA"/>
        </w:rPr>
      </w:pPr>
    </w:p>
    <w:p w14:paraId="311ABD56" w14:textId="217D0912" w:rsidR="007C71AD" w:rsidRPr="007C71AD" w:rsidRDefault="00753471" w:rsidP="007C71AD">
      <w:pPr>
        <w:pStyle w:val="Paragraphedeliste"/>
        <w:numPr>
          <w:ilvl w:val="0"/>
          <w:numId w:val="10"/>
        </w:numPr>
        <w:rPr>
          <w:lang w:val="en-CA"/>
        </w:rPr>
      </w:pPr>
      <w:r w:rsidRPr="007C71AD">
        <w:rPr>
          <w:lang w:val="en-CA"/>
        </w:rPr>
        <w:t>Accom</w:t>
      </w:r>
      <w:r w:rsidR="00940958" w:rsidRPr="007C71AD">
        <w:rPr>
          <w:lang w:val="en-CA"/>
        </w:rPr>
        <w:t>mo</w:t>
      </w:r>
      <w:r w:rsidRPr="007C71AD">
        <w:rPr>
          <w:lang w:val="en-CA"/>
        </w:rPr>
        <w:t>dation</w:t>
      </w:r>
      <w:r w:rsidR="00940958" w:rsidRPr="007C71AD">
        <w:rPr>
          <w:lang w:val="en-CA"/>
        </w:rPr>
        <w:t>s</w:t>
      </w:r>
      <w:r w:rsidRPr="007C71AD">
        <w:rPr>
          <w:lang w:val="en-CA"/>
        </w:rPr>
        <w:t xml:space="preserve"> in a </w:t>
      </w:r>
      <w:hyperlink r:id="rId5" w:history="1">
        <w:r w:rsidR="008D07E5" w:rsidRPr="007C71AD">
          <w:rPr>
            <w:rStyle w:val="Lienhypertexte"/>
            <w:b/>
            <w:lang w:val="en-CA"/>
          </w:rPr>
          <w:t>4</w:t>
        </w:r>
        <w:r w:rsidR="00F73FAC" w:rsidRPr="007C71AD">
          <w:rPr>
            <w:rStyle w:val="Lienhypertexte"/>
            <w:b/>
            <w:lang w:val="en-CA"/>
          </w:rPr>
          <w:t>*</w:t>
        </w:r>
        <w:proofErr w:type="spellStart"/>
        <w:r w:rsidR="00F73FAC" w:rsidRPr="007C71AD">
          <w:rPr>
            <w:rStyle w:val="Lienhypertexte"/>
            <w:b/>
            <w:lang w:val="en-CA"/>
          </w:rPr>
          <w:t>VisPas</w:t>
        </w:r>
        <w:proofErr w:type="spellEnd"/>
        <w:r w:rsidR="00F73FAC" w:rsidRPr="007C71AD">
          <w:rPr>
            <w:rStyle w:val="Lienhypertexte"/>
            <w:b/>
            <w:lang w:val="en-CA"/>
          </w:rPr>
          <w:t xml:space="preserve"> Hotel</w:t>
        </w:r>
      </w:hyperlink>
      <w:r w:rsidR="00940958" w:rsidRPr="007C71AD">
        <w:rPr>
          <w:lang w:val="en-CA"/>
        </w:rPr>
        <w:t>,</w:t>
      </w:r>
      <w:r w:rsidRPr="007C71AD">
        <w:rPr>
          <w:lang w:val="en-CA"/>
        </w:rPr>
        <w:t xml:space="preserve"> </w:t>
      </w:r>
      <w:r w:rsidR="00F73FAC" w:rsidRPr="007C71AD">
        <w:rPr>
          <w:lang w:val="en-CA"/>
        </w:rPr>
        <w:t>all-inclusive</w:t>
      </w:r>
      <w:r w:rsidRPr="007C71AD">
        <w:rPr>
          <w:lang w:val="en-CA"/>
        </w:rPr>
        <w:t xml:space="preserve"> package</w:t>
      </w:r>
      <w:r w:rsidR="00131235" w:rsidRPr="007C71AD">
        <w:rPr>
          <w:lang w:val="en-CA"/>
        </w:rPr>
        <w:t xml:space="preserve"> in a double room</w:t>
      </w:r>
      <w:r w:rsidRPr="007C71AD">
        <w:rPr>
          <w:lang w:val="en-CA"/>
        </w:rPr>
        <w:t xml:space="preserve"> €3</w:t>
      </w:r>
      <w:r w:rsidR="00B7652F" w:rsidRPr="007C71AD">
        <w:rPr>
          <w:lang w:val="en-CA"/>
        </w:rPr>
        <w:t>90</w:t>
      </w:r>
      <w:r w:rsidR="00940958" w:rsidRPr="007C71AD">
        <w:rPr>
          <w:lang w:val="en-CA"/>
        </w:rPr>
        <w:t xml:space="preserve"> per person </w:t>
      </w:r>
      <w:r w:rsidR="00B7652F" w:rsidRPr="007C71AD">
        <w:rPr>
          <w:lang w:val="en-CA"/>
        </w:rPr>
        <w:t xml:space="preserve">/ single room </w:t>
      </w:r>
      <w:r w:rsidR="00131235" w:rsidRPr="007C71AD">
        <w:rPr>
          <w:lang w:val="en-CA"/>
        </w:rPr>
        <w:t>€</w:t>
      </w:r>
      <w:r w:rsidR="00B7652F" w:rsidRPr="007C71AD">
        <w:rPr>
          <w:lang w:val="en-CA"/>
        </w:rPr>
        <w:t>515</w:t>
      </w:r>
      <w:r w:rsidR="00940958" w:rsidRPr="007C71AD">
        <w:rPr>
          <w:lang w:val="en-CA"/>
        </w:rPr>
        <w:t xml:space="preserve"> for t</w:t>
      </w:r>
      <w:r w:rsidR="00B7652F" w:rsidRPr="007C71AD">
        <w:rPr>
          <w:lang w:val="en-CA"/>
        </w:rPr>
        <w:t>hree</w:t>
      </w:r>
      <w:r w:rsidR="00940958" w:rsidRPr="007C71AD">
        <w:rPr>
          <w:lang w:val="en-CA"/>
        </w:rPr>
        <w:t xml:space="preserve"> nights.</w:t>
      </w:r>
      <w:r w:rsidR="000E0EB5" w:rsidRPr="007C71AD">
        <w:rPr>
          <w:lang w:val="en-CA"/>
        </w:rPr>
        <w:t xml:space="preserve"> Check-</w:t>
      </w:r>
      <w:r w:rsidR="008D07E5" w:rsidRPr="007C71AD">
        <w:rPr>
          <w:lang w:val="en-CA"/>
        </w:rPr>
        <w:t xml:space="preserve">in </w:t>
      </w:r>
      <w:r w:rsidR="00F73FAC" w:rsidRPr="007C71AD">
        <w:rPr>
          <w:lang w:val="en-CA"/>
        </w:rPr>
        <w:t>March 4</w:t>
      </w:r>
      <w:r w:rsidR="006D4D33">
        <w:rPr>
          <w:lang w:val="en-CA"/>
        </w:rPr>
        <w:t>.</w:t>
      </w:r>
      <w:r w:rsidR="006D4D33">
        <w:rPr>
          <w:vertAlign w:val="superscript"/>
          <w:lang w:val="en-CA"/>
        </w:rPr>
        <w:t xml:space="preserve"> </w:t>
      </w:r>
      <w:r w:rsidR="000E0EB5" w:rsidRPr="007C71AD">
        <w:rPr>
          <w:lang w:val="en-CA"/>
        </w:rPr>
        <w:t>Check-</w:t>
      </w:r>
      <w:r w:rsidR="00F73FAC" w:rsidRPr="007C71AD">
        <w:rPr>
          <w:lang w:val="en-CA"/>
        </w:rPr>
        <w:t>out March</w:t>
      </w:r>
      <w:r w:rsidR="001F6B54" w:rsidRPr="007C71AD">
        <w:rPr>
          <w:lang w:val="en-CA"/>
        </w:rPr>
        <w:t xml:space="preserve"> </w:t>
      </w:r>
      <w:r w:rsidR="006D4D33">
        <w:rPr>
          <w:lang w:val="en-CA"/>
        </w:rPr>
        <w:t>7. (VisPas hotel has limited room number</w:t>
      </w:r>
      <w:r w:rsidR="00736AA9">
        <w:rPr>
          <w:lang w:val="en-CA"/>
        </w:rPr>
        <w:t>s</w:t>
      </w:r>
      <w:r w:rsidR="006D4D33">
        <w:rPr>
          <w:lang w:val="en-CA"/>
        </w:rPr>
        <w:t>)</w:t>
      </w:r>
      <w:r w:rsidR="00736AA9">
        <w:rPr>
          <w:lang w:val="en-CA"/>
        </w:rPr>
        <w:t>.</w:t>
      </w:r>
    </w:p>
    <w:p w14:paraId="0BA8AC73" w14:textId="17210396" w:rsidR="000E0EB5" w:rsidRDefault="00940958" w:rsidP="007C71AD">
      <w:pPr>
        <w:pStyle w:val="Paragraphedeliste"/>
        <w:numPr>
          <w:ilvl w:val="0"/>
          <w:numId w:val="10"/>
        </w:numPr>
        <w:rPr>
          <w:lang w:val="en-CA"/>
        </w:rPr>
      </w:pPr>
      <w:r w:rsidRPr="007C71AD">
        <w:rPr>
          <w:lang w:val="en-CA"/>
        </w:rPr>
        <w:t xml:space="preserve">Accommodations in a </w:t>
      </w:r>
      <w:hyperlink r:id="rId6" w:history="1">
        <w:r w:rsidR="00F73FAC" w:rsidRPr="007C71AD">
          <w:rPr>
            <w:rStyle w:val="Lienhypertexte"/>
            <w:b/>
            <w:lang w:val="en-CA"/>
          </w:rPr>
          <w:t xml:space="preserve">4* Bristol </w:t>
        </w:r>
        <w:r w:rsidRPr="007C71AD">
          <w:rPr>
            <w:rStyle w:val="Lienhypertexte"/>
            <w:b/>
            <w:lang w:val="en-CA"/>
          </w:rPr>
          <w:t>hotel</w:t>
        </w:r>
      </w:hyperlink>
      <w:r w:rsidRPr="007C71AD">
        <w:rPr>
          <w:lang w:val="en-CA"/>
        </w:rPr>
        <w:t xml:space="preserve">, </w:t>
      </w:r>
      <w:r w:rsidR="00F73FAC" w:rsidRPr="007C71AD">
        <w:rPr>
          <w:lang w:val="en-CA"/>
        </w:rPr>
        <w:t>all-inclusive</w:t>
      </w:r>
      <w:r w:rsidRPr="007C71AD">
        <w:rPr>
          <w:lang w:val="en-CA"/>
        </w:rPr>
        <w:t xml:space="preserve"> package in a double room €</w:t>
      </w:r>
      <w:r w:rsidR="00B7652F" w:rsidRPr="007C71AD">
        <w:rPr>
          <w:lang w:val="en-CA"/>
        </w:rPr>
        <w:t>365</w:t>
      </w:r>
      <w:r w:rsidRPr="007C71AD">
        <w:rPr>
          <w:lang w:val="en-CA"/>
        </w:rPr>
        <w:t xml:space="preserve"> </w:t>
      </w:r>
      <w:r w:rsidR="00B7652F" w:rsidRPr="007C71AD">
        <w:rPr>
          <w:lang w:val="en-CA"/>
        </w:rPr>
        <w:t xml:space="preserve">/single room </w:t>
      </w:r>
      <w:r w:rsidR="00A90D5C" w:rsidRPr="007C71AD">
        <w:rPr>
          <w:lang w:val="en-CA"/>
        </w:rPr>
        <w:t>€4</w:t>
      </w:r>
      <w:r w:rsidR="00B7652F" w:rsidRPr="007C71AD">
        <w:rPr>
          <w:lang w:val="en-CA"/>
        </w:rPr>
        <w:t>7</w:t>
      </w:r>
      <w:r w:rsidR="00A90D5C" w:rsidRPr="007C71AD">
        <w:rPr>
          <w:lang w:val="en-CA"/>
        </w:rPr>
        <w:t>0</w:t>
      </w:r>
      <w:r w:rsidRPr="007C71AD">
        <w:rPr>
          <w:lang w:val="en-CA"/>
        </w:rPr>
        <w:t xml:space="preserve"> for a single room</w:t>
      </w:r>
      <w:r w:rsidR="006D4D33">
        <w:rPr>
          <w:lang w:val="en-CA"/>
        </w:rPr>
        <w:t xml:space="preserve"> </w:t>
      </w:r>
      <w:r w:rsidRPr="007C71AD">
        <w:rPr>
          <w:lang w:val="en-CA"/>
        </w:rPr>
        <w:t>for t</w:t>
      </w:r>
      <w:r w:rsidR="00B7652F" w:rsidRPr="007C71AD">
        <w:rPr>
          <w:lang w:val="en-CA"/>
        </w:rPr>
        <w:t>hree</w:t>
      </w:r>
      <w:r w:rsidRPr="007C71AD">
        <w:rPr>
          <w:lang w:val="en-CA"/>
        </w:rPr>
        <w:t xml:space="preserve"> nights.</w:t>
      </w:r>
      <w:r w:rsidR="000E0EB5" w:rsidRPr="007C71AD">
        <w:rPr>
          <w:lang w:val="en-CA"/>
        </w:rPr>
        <w:t xml:space="preserve"> Check-in March</w:t>
      </w:r>
      <w:r w:rsidR="006D4D33">
        <w:rPr>
          <w:lang w:val="en-CA"/>
        </w:rPr>
        <w:t xml:space="preserve"> 4.</w:t>
      </w:r>
      <w:r w:rsidR="000E0EB5" w:rsidRPr="007C71AD">
        <w:rPr>
          <w:lang w:val="en-CA"/>
        </w:rPr>
        <w:t xml:space="preserve"> Check-out March</w:t>
      </w:r>
      <w:r w:rsidR="006D4D33">
        <w:rPr>
          <w:lang w:val="en-CA"/>
        </w:rPr>
        <w:t xml:space="preserve"> 7</w:t>
      </w:r>
    </w:p>
    <w:p w14:paraId="684ADA02" w14:textId="33CFD297" w:rsidR="007C71AD" w:rsidRPr="00DF1738" w:rsidRDefault="007C71AD" w:rsidP="00362D22">
      <w:pPr>
        <w:pStyle w:val="Paragraphedeliste"/>
        <w:numPr>
          <w:ilvl w:val="0"/>
          <w:numId w:val="10"/>
        </w:numPr>
        <w:spacing w:line="240" w:lineRule="auto"/>
        <w:rPr>
          <w:b/>
          <w:bCs/>
          <w:lang w:val="en-CA"/>
        </w:rPr>
      </w:pPr>
      <w:r w:rsidRPr="00DF1738">
        <w:rPr>
          <w:b/>
          <w:bCs/>
          <w:lang w:val="en-CA"/>
        </w:rPr>
        <w:t xml:space="preserve">ALL PAYMENTS </w:t>
      </w:r>
      <w:r w:rsidR="00DD3C85" w:rsidRPr="00DF1738">
        <w:rPr>
          <w:lang w:val="en-CA"/>
        </w:rPr>
        <w:t>(</w:t>
      </w:r>
      <w:r w:rsidR="005905AC">
        <w:rPr>
          <w:lang w:val="en-CA"/>
        </w:rPr>
        <w:t>C</w:t>
      </w:r>
      <w:r w:rsidRPr="00DF1738">
        <w:rPr>
          <w:lang w:val="en-CA"/>
        </w:rPr>
        <w:t>ash</w:t>
      </w:r>
      <w:r w:rsidR="00DD3C85" w:rsidRPr="00DF1738">
        <w:rPr>
          <w:lang w:val="en-CA"/>
        </w:rPr>
        <w:t xml:space="preserve"> preferable</w:t>
      </w:r>
      <w:r w:rsidRPr="00DF1738">
        <w:rPr>
          <w:lang w:val="en-CA"/>
        </w:rPr>
        <w:t>,</w:t>
      </w:r>
      <w:r w:rsidR="00DF1738" w:rsidRPr="00DF1738">
        <w:rPr>
          <w:lang w:val="en-CA"/>
        </w:rPr>
        <w:t xml:space="preserve"> OR</w:t>
      </w:r>
      <w:r w:rsidR="00DF1738">
        <w:rPr>
          <w:lang w:val="en-CA"/>
        </w:rPr>
        <w:t xml:space="preserve"> by</w:t>
      </w:r>
      <w:r w:rsidR="00DF1738" w:rsidRPr="00DF1738">
        <w:rPr>
          <w:lang w:val="en-CA"/>
        </w:rPr>
        <w:t xml:space="preserve"> C</w:t>
      </w:r>
      <w:r w:rsidRPr="00DF1738">
        <w:rPr>
          <w:lang w:val="en-CA"/>
        </w:rPr>
        <w:t>redit/Debit Card</w:t>
      </w:r>
      <w:r w:rsidR="00DF1738" w:rsidRPr="00DF1738">
        <w:rPr>
          <w:lang w:val="en-CA"/>
        </w:rPr>
        <w:t xml:space="preserve"> </w:t>
      </w:r>
      <w:r w:rsidR="00DF1738">
        <w:rPr>
          <w:lang w:val="en-CA"/>
        </w:rPr>
        <w:t xml:space="preserve">to which </w:t>
      </w:r>
      <w:r w:rsidR="00DF1738" w:rsidRPr="00DF1738">
        <w:rPr>
          <w:lang w:val="en-CA"/>
        </w:rPr>
        <w:t>will be added foreign transaction fee</w:t>
      </w:r>
      <w:r w:rsidRPr="00DF1738">
        <w:rPr>
          <w:lang w:val="en-CA"/>
        </w:rPr>
        <w:t>)</w:t>
      </w:r>
      <w:r w:rsidRPr="00DF1738">
        <w:rPr>
          <w:b/>
          <w:bCs/>
          <w:lang w:val="en-CA"/>
        </w:rPr>
        <w:t xml:space="preserve"> SHOULD BE DONE </w:t>
      </w:r>
      <w:r w:rsidR="00DF1738" w:rsidRPr="00DF1738">
        <w:rPr>
          <w:b/>
          <w:bCs/>
          <w:lang w:val="en-CA"/>
        </w:rPr>
        <w:t xml:space="preserve">AT THE CONFERENCE VENUE </w:t>
      </w:r>
      <w:r w:rsidRPr="00DF1738">
        <w:rPr>
          <w:b/>
          <w:bCs/>
          <w:lang w:val="en-CA"/>
        </w:rPr>
        <w:t>TO THE</w:t>
      </w:r>
      <w:r w:rsidR="00DD3C85" w:rsidRPr="00DF1738">
        <w:rPr>
          <w:b/>
          <w:bCs/>
          <w:lang w:val="en-CA"/>
        </w:rPr>
        <w:t xml:space="preserve"> AC</w:t>
      </w:r>
      <w:r w:rsidR="00736AA9">
        <w:rPr>
          <w:b/>
          <w:bCs/>
          <w:lang w:val="en-CA"/>
        </w:rPr>
        <w:t>C</w:t>
      </w:r>
      <w:r w:rsidR="00DD3C85" w:rsidRPr="00DF1738">
        <w:rPr>
          <w:b/>
          <w:bCs/>
          <w:lang w:val="en-CA"/>
        </w:rPr>
        <w:t>OUNTANT OF THE PENTECOSTAL UNION</w:t>
      </w:r>
      <w:r w:rsidR="00736AA9">
        <w:rPr>
          <w:b/>
          <w:bCs/>
          <w:lang w:val="en-CA"/>
        </w:rPr>
        <w:t xml:space="preserve"> OF MOLDOVA.</w:t>
      </w:r>
    </w:p>
    <w:p w14:paraId="60EC5D64" w14:textId="77777777" w:rsidR="000E0EB5" w:rsidRPr="00DF1738" w:rsidRDefault="000E0EB5" w:rsidP="007C71AD">
      <w:pPr>
        <w:ind w:left="360"/>
        <w:rPr>
          <w:b/>
          <w:bCs/>
          <w:lang w:val="en-CA"/>
        </w:rPr>
      </w:pPr>
      <w:r w:rsidRPr="00DF1738">
        <w:rPr>
          <w:b/>
          <w:bCs/>
          <w:lang w:val="en-CA"/>
        </w:rPr>
        <w:t>Included in the price:</w:t>
      </w:r>
    </w:p>
    <w:p w14:paraId="66C7A635" w14:textId="1049C1A2" w:rsidR="000E0EB5" w:rsidRDefault="000E0EB5" w:rsidP="007C71AD">
      <w:pPr>
        <w:pStyle w:val="Paragraphedeliste"/>
        <w:numPr>
          <w:ilvl w:val="0"/>
          <w:numId w:val="2"/>
        </w:numPr>
        <w:rPr>
          <w:lang w:val="en-CA"/>
        </w:rPr>
      </w:pPr>
      <w:r>
        <w:rPr>
          <w:lang w:val="en-CA"/>
        </w:rPr>
        <w:t>Conference registration fee</w:t>
      </w:r>
      <w:r w:rsidR="005F6D23">
        <w:rPr>
          <w:lang w:val="en-CA"/>
        </w:rPr>
        <w:t xml:space="preserve"> </w:t>
      </w:r>
      <w:r>
        <w:rPr>
          <w:lang w:val="en-CA"/>
        </w:rPr>
        <w:t>and airport shuttle service</w:t>
      </w:r>
      <w:r w:rsidR="005905AC">
        <w:rPr>
          <w:lang w:val="en-CA"/>
        </w:rPr>
        <w:t>.</w:t>
      </w:r>
    </w:p>
    <w:p w14:paraId="10376525" w14:textId="5E695FD1" w:rsidR="006D4D33" w:rsidRDefault="007C71AD" w:rsidP="006D4D33">
      <w:pPr>
        <w:pStyle w:val="Paragraphedeliste"/>
        <w:numPr>
          <w:ilvl w:val="0"/>
          <w:numId w:val="2"/>
        </w:numPr>
        <w:rPr>
          <w:lang w:val="en-CA"/>
        </w:rPr>
      </w:pPr>
      <w:r>
        <w:rPr>
          <w:lang w:val="en-CA"/>
        </w:rPr>
        <w:t>A</w:t>
      </w:r>
      <w:r w:rsidR="00F73FAC">
        <w:rPr>
          <w:lang w:val="en-CA"/>
        </w:rPr>
        <w:t xml:space="preserve">ll meals starting with </w:t>
      </w:r>
      <w:r w:rsidR="00B7652F">
        <w:rPr>
          <w:lang w:val="en-CA"/>
        </w:rPr>
        <w:t xml:space="preserve">breakfast </w:t>
      </w:r>
      <w:r w:rsidR="00F73FAC">
        <w:rPr>
          <w:lang w:val="en-CA"/>
        </w:rPr>
        <w:t>on Wednesday</w:t>
      </w:r>
      <w:r w:rsidR="00B7652F">
        <w:rPr>
          <w:lang w:val="en-CA"/>
        </w:rPr>
        <w:t>,</w:t>
      </w:r>
      <w:r w:rsidR="00F73FAC">
        <w:rPr>
          <w:lang w:val="en-CA"/>
        </w:rPr>
        <w:t xml:space="preserve"> March </w:t>
      </w:r>
      <w:r w:rsidR="005905AC">
        <w:rPr>
          <w:lang w:val="en-CA"/>
        </w:rPr>
        <w:t>5</w:t>
      </w:r>
      <w:r w:rsidR="00B7652F">
        <w:rPr>
          <w:lang w:val="en-CA"/>
        </w:rPr>
        <w:t xml:space="preserve"> at the respect</w:t>
      </w:r>
      <w:r w:rsidR="00736AA9">
        <w:rPr>
          <w:lang w:val="en-CA"/>
        </w:rPr>
        <w:t>ive</w:t>
      </w:r>
      <w:r w:rsidR="00B7652F">
        <w:rPr>
          <w:lang w:val="en-CA"/>
        </w:rPr>
        <w:t xml:space="preserve"> hotels </w:t>
      </w:r>
      <w:r w:rsidR="00F73FAC">
        <w:rPr>
          <w:lang w:val="en-CA"/>
        </w:rPr>
        <w:t xml:space="preserve">and ending with </w:t>
      </w:r>
      <w:r>
        <w:rPr>
          <w:lang w:val="en-CA"/>
        </w:rPr>
        <w:t>b</w:t>
      </w:r>
      <w:r w:rsidR="00F73FAC">
        <w:rPr>
          <w:lang w:val="en-CA"/>
        </w:rPr>
        <w:t>reakfast Friday</w:t>
      </w:r>
      <w:r w:rsidR="00B7652F">
        <w:rPr>
          <w:lang w:val="en-CA"/>
        </w:rPr>
        <w:t xml:space="preserve">, </w:t>
      </w:r>
      <w:r w:rsidR="00F73FAC">
        <w:rPr>
          <w:lang w:val="en-CA"/>
        </w:rPr>
        <w:t>March</w:t>
      </w:r>
      <w:r w:rsidR="00B7652F">
        <w:rPr>
          <w:lang w:val="en-CA"/>
        </w:rPr>
        <w:t xml:space="preserve"> 7</w:t>
      </w:r>
      <w:r w:rsidR="00F73FAC">
        <w:rPr>
          <w:lang w:val="en-CA"/>
        </w:rPr>
        <w:t xml:space="preserve">. </w:t>
      </w:r>
      <w:r w:rsidR="00B7652F">
        <w:rPr>
          <w:lang w:val="en-CA"/>
        </w:rPr>
        <w:t>(</w:t>
      </w:r>
      <w:r w:rsidR="00F73FAC">
        <w:rPr>
          <w:lang w:val="en-CA"/>
        </w:rPr>
        <w:t xml:space="preserve">Breakfast will be served in the hotel you will be staying at. </w:t>
      </w:r>
      <w:r w:rsidR="00736AA9">
        <w:rPr>
          <w:lang w:val="en-CA"/>
        </w:rPr>
        <w:t xml:space="preserve">Please note that </w:t>
      </w:r>
      <w:r w:rsidR="00F73FAC">
        <w:rPr>
          <w:lang w:val="en-CA"/>
        </w:rPr>
        <w:t>Lunch</w:t>
      </w:r>
      <w:r w:rsidR="005905AC">
        <w:rPr>
          <w:lang w:val="en-CA"/>
        </w:rPr>
        <w:t xml:space="preserve">, </w:t>
      </w:r>
      <w:r w:rsidR="00F73FAC">
        <w:rPr>
          <w:lang w:val="en-CA"/>
        </w:rPr>
        <w:t>dinner</w:t>
      </w:r>
      <w:r w:rsidR="005905AC">
        <w:rPr>
          <w:lang w:val="en-CA"/>
        </w:rPr>
        <w:t>, water</w:t>
      </w:r>
      <w:r w:rsidR="00F73FAC">
        <w:rPr>
          <w:lang w:val="en-CA"/>
        </w:rPr>
        <w:t xml:space="preserve"> and coffee breaks will be served at Conference venue.</w:t>
      </w:r>
      <w:r w:rsidR="00B7652F">
        <w:rPr>
          <w:lang w:val="en-CA"/>
        </w:rPr>
        <w:t>)</w:t>
      </w:r>
    </w:p>
    <w:p w14:paraId="7E88262E" w14:textId="77777777" w:rsidR="006D4D33" w:rsidRPr="006D4D33" w:rsidRDefault="006D4D33" w:rsidP="006D4D33">
      <w:pPr>
        <w:ind w:left="1080"/>
        <w:rPr>
          <w:lang w:val="en-CA"/>
        </w:rPr>
      </w:pPr>
    </w:p>
    <w:p w14:paraId="5AB2BC23" w14:textId="20906D82" w:rsidR="00541290" w:rsidRPr="00541290" w:rsidRDefault="00362D22" w:rsidP="007C71AD">
      <w:pPr>
        <w:pStyle w:val="Paragraphedeliste"/>
        <w:numPr>
          <w:ilvl w:val="0"/>
          <w:numId w:val="11"/>
        </w:numPr>
        <w:spacing w:line="240" w:lineRule="auto"/>
        <w:rPr>
          <w:b/>
          <w:bCs/>
          <w:lang w:val="en-CA"/>
        </w:rPr>
      </w:pPr>
      <w:r w:rsidRPr="00541290">
        <w:rPr>
          <w:b/>
          <w:bCs/>
          <w:lang w:val="en-CA"/>
        </w:rPr>
        <w:t xml:space="preserve">The Venue for the Conference is </w:t>
      </w:r>
      <w:r w:rsidR="00541290">
        <w:rPr>
          <w:b/>
          <w:bCs/>
          <w:lang w:val="en-CA"/>
        </w:rPr>
        <w:t xml:space="preserve">Diamant Auditorium at </w:t>
      </w:r>
      <w:r w:rsidRPr="00541290">
        <w:rPr>
          <w:b/>
          <w:bCs/>
          <w:lang w:val="en-CA"/>
        </w:rPr>
        <w:t>VisPas Hotel</w:t>
      </w:r>
      <w:r w:rsidR="00541290" w:rsidRPr="00541290">
        <w:rPr>
          <w:b/>
          <w:bCs/>
          <w:lang w:val="en-CA"/>
        </w:rPr>
        <w:t xml:space="preserve">. </w:t>
      </w:r>
      <w:r w:rsidR="00541290" w:rsidRPr="00541290">
        <w:rPr>
          <w:lang w:val="en-CA"/>
        </w:rPr>
        <w:t xml:space="preserve">The walking distance from Bristol Hotel to the venue is 25 minutes. In case of bad weather conditions and for those who </w:t>
      </w:r>
      <w:r w:rsidR="005905AC">
        <w:rPr>
          <w:lang w:val="en-CA"/>
        </w:rPr>
        <w:t xml:space="preserve">have difficulties </w:t>
      </w:r>
      <w:r w:rsidR="00541290" w:rsidRPr="00541290">
        <w:rPr>
          <w:lang w:val="en-CA"/>
        </w:rPr>
        <w:t>to walk</w:t>
      </w:r>
      <w:r w:rsidR="0047122E">
        <w:rPr>
          <w:lang w:val="en-CA"/>
        </w:rPr>
        <w:t>,</w:t>
      </w:r>
      <w:r w:rsidR="00541290" w:rsidRPr="00541290">
        <w:rPr>
          <w:lang w:val="en-CA"/>
        </w:rPr>
        <w:t xml:space="preserve"> </w:t>
      </w:r>
      <w:r w:rsidR="005905AC" w:rsidRPr="00541290">
        <w:rPr>
          <w:lang w:val="en-CA"/>
        </w:rPr>
        <w:t xml:space="preserve">transportation </w:t>
      </w:r>
      <w:r w:rsidR="00541290" w:rsidRPr="00541290">
        <w:rPr>
          <w:lang w:val="en-CA"/>
        </w:rPr>
        <w:t>will be provided</w:t>
      </w:r>
      <w:r w:rsidR="00541290" w:rsidRPr="00541290">
        <w:rPr>
          <w:b/>
          <w:bCs/>
          <w:lang w:val="en-CA"/>
        </w:rPr>
        <w:t>.</w:t>
      </w:r>
      <w:r w:rsidR="005905AC">
        <w:rPr>
          <w:b/>
          <w:bCs/>
          <w:lang w:val="en-CA"/>
        </w:rPr>
        <w:t xml:space="preserve"> </w:t>
      </w:r>
    </w:p>
    <w:p w14:paraId="2E204D79" w14:textId="5ABE0902" w:rsidR="00541290" w:rsidRDefault="005905AC" w:rsidP="00541290">
      <w:pPr>
        <w:spacing w:line="240" w:lineRule="auto"/>
        <w:rPr>
          <w:b/>
          <w:lang w:val="en-CA"/>
        </w:rPr>
      </w:pPr>
      <w:r>
        <w:rPr>
          <w:b/>
          <w:lang w:val="en-CA"/>
        </w:rPr>
        <w:tab/>
      </w:r>
      <w:r>
        <w:rPr>
          <w:b/>
          <w:bCs/>
          <w:noProof/>
          <w:lang w:val="en-CA"/>
        </w:rPr>
        <w:drawing>
          <wp:inline distT="0" distB="0" distL="0" distR="0" wp14:anchorId="5C2AD64A" wp14:editId="1CC5F09E">
            <wp:extent cx="698542" cy="764123"/>
            <wp:effectExtent l="0" t="0" r="0" b="0"/>
            <wp:docPr id="1389443674" name="Picture 1"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43674" name="Picture 1" descr="A map with a blue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992" cy="909007"/>
                    </a:xfrm>
                    <a:prstGeom prst="rect">
                      <a:avLst/>
                    </a:prstGeom>
                  </pic:spPr>
                </pic:pic>
              </a:graphicData>
            </a:graphic>
          </wp:inline>
        </w:drawing>
      </w:r>
    </w:p>
    <w:p w14:paraId="4CDA34C2" w14:textId="111D5A5D" w:rsidR="000E7F14" w:rsidRPr="00541290" w:rsidRDefault="000E7F14" w:rsidP="00541290">
      <w:pPr>
        <w:spacing w:line="240" w:lineRule="auto"/>
        <w:rPr>
          <w:lang w:val="en-CA"/>
        </w:rPr>
      </w:pPr>
      <w:r w:rsidRPr="00541290">
        <w:rPr>
          <w:b/>
          <w:lang w:val="en-CA"/>
        </w:rPr>
        <w:t>Extra nights are possible to book when registering</w:t>
      </w:r>
      <w:r w:rsidR="005271F4" w:rsidRPr="00541290">
        <w:rPr>
          <w:b/>
          <w:lang w:val="en-CA"/>
        </w:rPr>
        <w:t xml:space="preserve"> with PEF</w:t>
      </w:r>
    </w:p>
    <w:p w14:paraId="6A26E5BE" w14:textId="4683E444" w:rsidR="000E7F14" w:rsidRPr="000E7F14" w:rsidRDefault="000E7F14" w:rsidP="007C71AD">
      <w:pPr>
        <w:pStyle w:val="Paragraphedeliste"/>
        <w:numPr>
          <w:ilvl w:val="0"/>
          <w:numId w:val="3"/>
        </w:numPr>
        <w:rPr>
          <w:lang w:val="en-CA"/>
        </w:rPr>
      </w:pPr>
      <w:r w:rsidRPr="000E7F14">
        <w:rPr>
          <w:lang w:val="en-CA"/>
        </w:rPr>
        <w:t>4</w:t>
      </w:r>
      <w:r w:rsidR="00F73FAC">
        <w:rPr>
          <w:lang w:val="en-CA"/>
        </w:rPr>
        <w:t>*VisPas</w:t>
      </w:r>
      <w:r w:rsidRPr="000E7F14">
        <w:rPr>
          <w:lang w:val="en-CA"/>
        </w:rPr>
        <w:t xml:space="preserve"> hotel €</w:t>
      </w:r>
      <w:r w:rsidR="00F73FAC">
        <w:rPr>
          <w:lang w:val="en-CA"/>
        </w:rPr>
        <w:t>125</w:t>
      </w:r>
      <w:r>
        <w:rPr>
          <w:lang w:val="en-CA"/>
        </w:rPr>
        <w:t xml:space="preserve"> in double room</w:t>
      </w:r>
      <w:r w:rsidR="00F73FAC">
        <w:rPr>
          <w:lang w:val="en-CA"/>
        </w:rPr>
        <w:t xml:space="preserve"> / </w:t>
      </w:r>
      <w:r w:rsidR="00F73FAC" w:rsidRPr="000E7F14">
        <w:rPr>
          <w:lang w:val="en-CA"/>
        </w:rPr>
        <w:t>€</w:t>
      </w:r>
      <w:r w:rsidR="00F73FAC">
        <w:rPr>
          <w:lang w:val="en-CA"/>
        </w:rPr>
        <w:t>105</w:t>
      </w:r>
      <w:r>
        <w:rPr>
          <w:lang w:val="en-CA"/>
        </w:rPr>
        <w:t xml:space="preserve"> single room</w:t>
      </w:r>
      <w:r w:rsidRPr="000E7F14">
        <w:rPr>
          <w:lang w:val="en-CA"/>
        </w:rPr>
        <w:t xml:space="preserve"> per </w:t>
      </w:r>
      <w:r w:rsidR="00F73FAC">
        <w:rPr>
          <w:lang w:val="en-CA"/>
        </w:rPr>
        <w:t>room</w:t>
      </w:r>
      <w:r w:rsidR="008D07E5">
        <w:rPr>
          <w:lang w:val="en-CA"/>
        </w:rPr>
        <w:t xml:space="preserve">, </w:t>
      </w:r>
      <w:r w:rsidR="005F6D23">
        <w:rPr>
          <w:lang w:val="en-CA"/>
        </w:rPr>
        <w:t>per day</w:t>
      </w:r>
      <w:r>
        <w:rPr>
          <w:lang w:val="en-CA"/>
        </w:rPr>
        <w:t>,</w:t>
      </w:r>
      <w:r w:rsidRPr="000E7F14">
        <w:rPr>
          <w:lang w:val="en-CA"/>
        </w:rPr>
        <w:t xml:space="preserve"> </w:t>
      </w:r>
      <w:r w:rsidR="00F73FAC">
        <w:rPr>
          <w:lang w:val="en-CA"/>
        </w:rPr>
        <w:t>breakfast included</w:t>
      </w:r>
    </w:p>
    <w:p w14:paraId="0A333634" w14:textId="2E3A8ECA" w:rsidR="000E7F14" w:rsidRPr="00F73FAC" w:rsidRDefault="00F73FAC" w:rsidP="007C71AD">
      <w:pPr>
        <w:pStyle w:val="Paragraphedeliste"/>
        <w:numPr>
          <w:ilvl w:val="0"/>
          <w:numId w:val="3"/>
        </w:numPr>
        <w:rPr>
          <w:lang w:val="en-CA"/>
        </w:rPr>
      </w:pPr>
      <w:r>
        <w:rPr>
          <w:lang w:val="en-CA"/>
        </w:rPr>
        <w:t xml:space="preserve">4* Bristol </w:t>
      </w:r>
      <w:r w:rsidR="000E7F14" w:rsidRPr="000E7F14">
        <w:rPr>
          <w:lang w:val="en-CA"/>
        </w:rPr>
        <w:t>hotel €</w:t>
      </w:r>
      <w:r w:rsidR="00C51FEE">
        <w:rPr>
          <w:lang w:val="en-CA"/>
        </w:rPr>
        <w:t>90</w:t>
      </w:r>
      <w:r w:rsidR="000E7F14">
        <w:rPr>
          <w:lang w:val="en-CA"/>
        </w:rPr>
        <w:t xml:space="preserve"> </w:t>
      </w:r>
      <w:r>
        <w:rPr>
          <w:lang w:val="en-CA"/>
        </w:rPr>
        <w:t xml:space="preserve">/ single </w:t>
      </w:r>
      <w:r w:rsidR="000E7F14">
        <w:rPr>
          <w:lang w:val="en-CA"/>
        </w:rPr>
        <w:t>€</w:t>
      </w:r>
      <w:r w:rsidR="00C51FEE">
        <w:rPr>
          <w:lang w:val="en-CA"/>
        </w:rPr>
        <w:t>8</w:t>
      </w:r>
      <w:r w:rsidR="000E7F14">
        <w:rPr>
          <w:lang w:val="en-CA"/>
        </w:rPr>
        <w:t xml:space="preserve">0 single </w:t>
      </w:r>
      <w:r w:rsidR="008D07E5">
        <w:rPr>
          <w:lang w:val="en-CA"/>
        </w:rPr>
        <w:t>room</w:t>
      </w:r>
      <w:r w:rsidR="008D07E5" w:rsidRPr="000E7F14">
        <w:rPr>
          <w:lang w:val="en-CA"/>
        </w:rPr>
        <w:t xml:space="preserve"> per</w:t>
      </w:r>
      <w:r w:rsidR="000E7F14" w:rsidRPr="000E7F14">
        <w:rPr>
          <w:lang w:val="en-CA"/>
        </w:rPr>
        <w:t xml:space="preserve"> person</w:t>
      </w:r>
      <w:r w:rsidR="008D07E5">
        <w:rPr>
          <w:lang w:val="en-CA"/>
        </w:rPr>
        <w:t>,</w:t>
      </w:r>
      <w:r w:rsidR="005F6D23">
        <w:rPr>
          <w:lang w:val="en-CA"/>
        </w:rPr>
        <w:t xml:space="preserve"> per day</w:t>
      </w:r>
      <w:r w:rsidR="000E7F14">
        <w:rPr>
          <w:lang w:val="en-CA"/>
        </w:rPr>
        <w:t>,</w:t>
      </w:r>
      <w:r w:rsidR="000E7F14" w:rsidRPr="000E7F14">
        <w:rPr>
          <w:lang w:val="en-CA"/>
        </w:rPr>
        <w:t xml:space="preserve"> </w:t>
      </w:r>
      <w:r>
        <w:rPr>
          <w:lang w:val="en-CA"/>
        </w:rPr>
        <w:t xml:space="preserve">breakfast </w:t>
      </w:r>
      <w:r w:rsidR="000E7F14" w:rsidRPr="000E7F14">
        <w:rPr>
          <w:lang w:val="en-CA"/>
        </w:rPr>
        <w:t>included</w:t>
      </w:r>
      <w:r>
        <w:rPr>
          <w:lang w:val="en-CA"/>
        </w:rPr>
        <w:t>.</w:t>
      </w:r>
      <w:r w:rsidR="00BB0EE9" w:rsidRPr="00F73FAC">
        <w:rPr>
          <w:lang w:val="en-CA"/>
        </w:rPr>
        <w:t xml:space="preserve">  </w:t>
      </w:r>
    </w:p>
    <w:p w14:paraId="69B32F3F" w14:textId="77777777" w:rsidR="005F6D23" w:rsidRDefault="005F6D23" w:rsidP="007C71AD">
      <w:pPr>
        <w:rPr>
          <w:lang w:val="en-CA"/>
        </w:rPr>
      </w:pPr>
      <w:r>
        <w:rPr>
          <w:lang w:val="en-CA"/>
        </w:rPr>
        <w:lastRenderedPageBreak/>
        <w:t xml:space="preserve">The </w:t>
      </w:r>
      <w:r w:rsidR="005271F4">
        <w:rPr>
          <w:lang w:val="en-CA"/>
        </w:rPr>
        <w:t xml:space="preserve">PEF </w:t>
      </w:r>
      <w:r>
        <w:rPr>
          <w:lang w:val="en-CA"/>
        </w:rPr>
        <w:t xml:space="preserve">organization team will </w:t>
      </w:r>
      <w:r w:rsidR="005271F4">
        <w:rPr>
          <w:lang w:val="en-CA"/>
        </w:rPr>
        <w:t>assign the participants to</w:t>
      </w:r>
      <w:r>
        <w:rPr>
          <w:lang w:val="en-CA"/>
        </w:rPr>
        <w:t xml:space="preserve"> the hotels</w:t>
      </w:r>
      <w:r w:rsidR="001F6B54">
        <w:rPr>
          <w:lang w:val="en-CA"/>
        </w:rPr>
        <w:t xml:space="preserve"> which</w:t>
      </w:r>
      <w:r w:rsidR="005271F4">
        <w:rPr>
          <w:lang w:val="en-CA"/>
        </w:rPr>
        <w:t xml:space="preserve"> </w:t>
      </w:r>
      <w:r>
        <w:rPr>
          <w:lang w:val="en-CA"/>
        </w:rPr>
        <w:t xml:space="preserve">are all within walking distance from the conference venue. </w:t>
      </w:r>
      <w:r w:rsidRPr="005F6D23">
        <w:rPr>
          <w:b/>
          <w:lang w:val="en-CA"/>
        </w:rPr>
        <w:t>Please specify</w:t>
      </w:r>
      <w:r>
        <w:rPr>
          <w:b/>
          <w:lang w:val="en-CA"/>
        </w:rPr>
        <w:t>,</w:t>
      </w:r>
      <w:r w:rsidRPr="005F6D23">
        <w:rPr>
          <w:b/>
          <w:lang w:val="en-CA"/>
        </w:rPr>
        <w:t xml:space="preserve"> </w:t>
      </w:r>
      <w:r>
        <w:rPr>
          <w:b/>
          <w:lang w:val="en-CA"/>
        </w:rPr>
        <w:t xml:space="preserve">when registering, </w:t>
      </w:r>
      <w:r w:rsidRPr="005F6D23">
        <w:rPr>
          <w:b/>
          <w:lang w:val="en-CA"/>
        </w:rPr>
        <w:t>with whom you wish to be roomed with</w:t>
      </w:r>
      <w:r>
        <w:rPr>
          <w:lang w:val="en-CA"/>
        </w:rPr>
        <w:t xml:space="preserve">. </w:t>
      </w:r>
      <w:r w:rsidR="005271F4">
        <w:rPr>
          <w:lang w:val="en-CA"/>
        </w:rPr>
        <w:t xml:space="preserve"> Indicate as well if you are travelling with a group or if you desire to be placed in the same hotel with some one specific.</w:t>
      </w:r>
    </w:p>
    <w:p w14:paraId="1A28733C" w14:textId="2A17783D" w:rsidR="004C0652" w:rsidRDefault="004C0652" w:rsidP="007C71AD">
      <w:pPr>
        <w:rPr>
          <w:lang w:val="en-CA"/>
        </w:rPr>
      </w:pPr>
      <w:r>
        <w:rPr>
          <w:lang w:val="en-CA"/>
        </w:rPr>
        <w:t>All conference material</w:t>
      </w:r>
      <w:r w:rsidR="008D07E5">
        <w:rPr>
          <w:lang w:val="en-CA"/>
        </w:rPr>
        <w:t xml:space="preserve"> (badges and booklets)</w:t>
      </w:r>
      <w:r>
        <w:rPr>
          <w:lang w:val="en-CA"/>
        </w:rPr>
        <w:t xml:space="preserve"> will be distributed at the Conference Venue.</w:t>
      </w:r>
    </w:p>
    <w:p w14:paraId="1CD97521" w14:textId="616C9386" w:rsidR="00940958" w:rsidRDefault="005F6D23" w:rsidP="007C71AD">
      <w:pPr>
        <w:rPr>
          <w:lang w:val="en-CA"/>
        </w:rPr>
      </w:pPr>
      <w:r>
        <w:rPr>
          <w:lang w:val="en-CA"/>
        </w:rPr>
        <w:t>At least 10 days before the conference you will receive an e-mail with the name of the Hotel you have been assigned to</w:t>
      </w:r>
      <w:r w:rsidR="008D07E5">
        <w:rPr>
          <w:lang w:val="en-CA"/>
        </w:rPr>
        <w:t>,</w:t>
      </w:r>
      <w:r>
        <w:rPr>
          <w:lang w:val="en-CA"/>
        </w:rPr>
        <w:t xml:space="preserve"> as well as details concerning your airport transfer to the hotel.</w:t>
      </w:r>
    </w:p>
    <w:p w14:paraId="11E7BD6E" w14:textId="77777777" w:rsidR="007E440B" w:rsidRPr="007E440B" w:rsidRDefault="007E440B" w:rsidP="007C71AD">
      <w:pPr>
        <w:rPr>
          <w:b/>
          <w:bCs/>
          <w:lang w:val="en-CA"/>
        </w:rPr>
      </w:pPr>
    </w:p>
    <w:p w14:paraId="7228529E" w14:textId="6118CFDF" w:rsidR="007E440B" w:rsidRPr="005905AC" w:rsidRDefault="007E440B" w:rsidP="005905AC">
      <w:pPr>
        <w:pStyle w:val="Paragraphedeliste"/>
        <w:numPr>
          <w:ilvl w:val="0"/>
          <w:numId w:val="12"/>
        </w:numPr>
        <w:rPr>
          <w:b/>
          <w:bCs/>
          <w:lang w:val="en-CA"/>
        </w:rPr>
      </w:pPr>
      <w:r w:rsidRPr="005905AC">
        <w:rPr>
          <w:b/>
          <w:bCs/>
          <w:lang w:val="en-CA"/>
        </w:rPr>
        <w:t>Registration, reservation and payment requirements:</w:t>
      </w:r>
    </w:p>
    <w:p w14:paraId="1E59B34A" w14:textId="7B9E317E" w:rsidR="007E440B" w:rsidRDefault="007E440B" w:rsidP="007C71AD">
      <w:pPr>
        <w:pStyle w:val="Paragraphedeliste"/>
        <w:numPr>
          <w:ilvl w:val="0"/>
          <w:numId w:val="9"/>
        </w:numPr>
        <w:rPr>
          <w:lang w:val="en-CA"/>
        </w:rPr>
      </w:pPr>
      <w:r>
        <w:rPr>
          <w:lang w:val="en-CA"/>
        </w:rPr>
        <w:t xml:space="preserve">The Pentecostal Union of Moldova signed </w:t>
      </w:r>
      <w:r w:rsidR="0047122E">
        <w:rPr>
          <w:lang w:val="en-CA"/>
        </w:rPr>
        <w:t xml:space="preserve">an </w:t>
      </w:r>
      <w:r>
        <w:rPr>
          <w:lang w:val="en-CA"/>
        </w:rPr>
        <w:t xml:space="preserve">agreement with hotels and will be responsible for all payments. The hotel rooms are reserved until February 1, 2025. By this date everyone should register, and the room will be assigned. </w:t>
      </w:r>
    </w:p>
    <w:p w14:paraId="3C1D0FFF" w14:textId="32FB2945" w:rsidR="007C5760" w:rsidRDefault="006D4D33" w:rsidP="007C71AD">
      <w:pPr>
        <w:pStyle w:val="Paragraphedeliste"/>
        <w:numPr>
          <w:ilvl w:val="0"/>
          <w:numId w:val="9"/>
        </w:numPr>
        <w:rPr>
          <w:lang w:val="en-CA"/>
        </w:rPr>
      </w:pPr>
      <w:r>
        <w:rPr>
          <w:lang w:val="en-CA"/>
        </w:rPr>
        <w:t xml:space="preserve">According to our agreement, after February 1 the hotels will not keep the </w:t>
      </w:r>
      <w:r w:rsidR="005905AC">
        <w:rPr>
          <w:lang w:val="en-CA"/>
        </w:rPr>
        <w:t xml:space="preserve">rooms </w:t>
      </w:r>
      <w:r w:rsidR="007C5760">
        <w:rPr>
          <w:lang w:val="en-CA"/>
        </w:rPr>
        <w:t>reservations,</w:t>
      </w:r>
      <w:r>
        <w:rPr>
          <w:lang w:val="en-CA"/>
        </w:rPr>
        <w:t xml:space="preserve"> and everyone will be responsible </w:t>
      </w:r>
      <w:r w:rsidR="0047122E">
        <w:rPr>
          <w:lang w:val="en-CA"/>
        </w:rPr>
        <w:t xml:space="preserve">for </w:t>
      </w:r>
      <w:r>
        <w:rPr>
          <w:lang w:val="en-CA"/>
        </w:rPr>
        <w:t>their own accommodations.</w:t>
      </w:r>
    </w:p>
    <w:p w14:paraId="3921C44F" w14:textId="03476668" w:rsidR="003B147C" w:rsidRPr="003B147C" w:rsidRDefault="007C5760" w:rsidP="007C71AD">
      <w:pPr>
        <w:pStyle w:val="Paragraphedeliste"/>
        <w:numPr>
          <w:ilvl w:val="0"/>
          <w:numId w:val="9"/>
        </w:numPr>
        <w:rPr>
          <w:lang w:val="en-CA"/>
        </w:rPr>
      </w:pPr>
      <w:r>
        <w:rPr>
          <w:lang w:val="en-CA"/>
        </w:rPr>
        <w:t>In case you made reservation, the cancel</w:t>
      </w:r>
      <w:r w:rsidR="0047122E">
        <w:rPr>
          <w:lang w:val="en-CA"/>
        </w:rPr>
        <w:t>l</w:t>
      </w:r>
      <w:r>
        <w:rPr>
          <w:lang w:val="en-CA"/>
        </w:rPr>
        <w:t xml:space="preserve">ation after February 1 will be </w:t>
      </w:r>
      <w:r w:rsidR="0047122E">
        <w:rPr>
          <w:lang w:val="en-CA"/>
        </w:rPr>
        <w:t>done</w:t>
      </w:r>
      <w:r>
        <w:rPr>
          <w:lang w:val="en-CA"/>
        </w:rPr>
        <w:t xml:space="preserve"> according to the hotels polic</w:t>
      </w:r>
      <w:r w:rsidR="0047122E">
        <w:rPr>
          <w:lang w:val="en-CA"/>
        </w:rPr>
        <w:t>i</w:t>
      </w:r>
      <w:r>
        <w:rPr>
          <w:lang w:val="en-CA"/>
        </w:rPr>
        <w:t>es. You will be responsible for all charges by the hotel.</w:t>
      </w:r>
    </w:p>
    <w:p w14:paraId="1FE0F14B" w14:textId="77777777" w:rsidR="003B147C" w:rsidRDefault="003B147C" w:rsidP="003B147C">
      <w:pPr>
        <w:ind w:left="708"/>
        <w:rPr>
          <w:lang w:val="en-CA"/>
        </w:rPr>
      </w:pPr>
    </w:p>
    <w:p w14:paraId="70C9D143" w14:textId="77777777" w:rsidR="003B147C" w:rsidRPr="003B147C" w:rsidRDefault="003B147C" w:rsidP="003B147C">
      <w:pPr>
        <w:rPr>
          <w:lang w:val="en-CA"/>
        </w:rPr>
      </w:pPr>
    </w:p>
    <w:sectPr w:rsidR="003B147C" w:rsidRPr="003B14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083"/>
    <w:multiLevelType w:val="hybridMultilevel"/>
    <w:tmpl w:val="AE9892C6"/>
    <w:lvl w:ilvl="0" w:tplc="8E6EB4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1C4C"/>
    <w:multiLevelType w:val="hybridMultilevel"/>
    <w:tmpl w:val="2C72A152"/>
    <w:lvl w:ilvl="0" w:tplc="038A226C">
      <w:start w:val="3"/>
      <w:numFmt w:val="decimal"/>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F696BE3"/>
    <w:multiLevelType w:val="hybridMultilevel"/>
    <w:tmpl w:val="5186F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4481A"/>
    <w:multiLevelType w:val="hybridMultilevel"/>
    <w:tmpl w:val="82C42B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2575AC"/>
    <w:multiLevelType w:val="hybridMultilevel"/>
    <w:tmpl w:val="658E70D2"/>
    <w:lvl w:ilvl="0" w:tplc="691A6B6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67FD7"/>
    <w:multiLevelType w:val="hybridMultilevel"/>
    <w:tmpl w:val="1EA4D5EA"/>
    <w:lvl w:ilvl="0" w:tplc="32A40BCE">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255406"/>
    <w:multiLevelType w:val="hybridMultilevel"/>
    <w:tmpl w:val="5C1AD7C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98F5A2E"/>
    <w:multiLevelType w:val="hybridMultilevel"/>
    <w:tmpl w:val="C2027BF4"/>
    <w:lvl w:ilvl="0" w:tplc="0410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CEE3983"/>
    <w:multiLevelType w:val="hybridMultilevel"/>
    <w:tmpl w:val="33BE64FA"/>
    <w:lvl w:ilvl="0" w:tplc="32A40BCE">
      <w:start w:val="2"/>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9632B09"/>
    <w:multiLevelType w:val="hybridMultilevel"/>
    <w:tmpl w:val="9692026E"/>
    <w:lvl w:ilvl="0" w:tplc="542EF43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C17A2F"/>
    <w:multiLevelType w:val="hybridMultilevel"/>
    <w:tmpl w:val="3BF0C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806854"/>
    <w:multiLevelType w:val="hybridMultilevel"/>
    <w:tmpl w:val="26DE78B4"/>
    <w:lvl w:ilvl="0" w:tplc="EF369D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3708977">
    <w:abstractNumId w:val="11"/>
  </w:num>
  <w:num w:numId="2" w16cid:durableId="954287551">
    <w:abstractNumId w:val="6"/>
  </w:num>
  <w:num w:numId="3" w16cid:durableId="1103458585">
    <w:abstractNumId w:val="10"/>
  </w:num>
  <w:num w:numId="4" w16cid:durableId="60712567">
    <w:abstractNumId w:val="3"/>
  </w:num>
  <w:num w:numId="5" w16cid:durableId="672222107">
    <w:abstractNumId w:val="4"/>
  </w:num>
  <w:num w:numId="6" w16cid:durableId="1416249141">
    <w:abstractNumId w:val="5"/>
  </w:num>
  <w:num w:numId="7" w16cid:durableId="1175338039">
    <w:abstractNumId w:val="8"/>
  </w:num>
  <w:num w:numId="8" w16cid:durableId="2110194631">
    <w:abstractNumId w:val="9"/>
  </w:num>
  <w:num w:numId="9" w16cid:durableId="706107375">
    <w:abstractNumId w:val="7"/>
  </w:num>
  <w:num w:numId="10" w16cid:durableId="1161118013">
    <w:abstractNumId w:val="2"/>
  </w:num>
  <w:num w:numId="11" w16cid:durableId="677192709">
    <w:abstractNumId w:val="1"/>
  </w:num>
  <w:num w:numId="12" w16cid:durableId="25705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58"/>
    <w:rsid w:val="00046A96"/>
    <w:rsid w:val="000A3758"/>
    <w:rsid w:val="000E0EB5"/>
    <w:rsid w:val="000E7F14"/>
    <w:rsid w:val="00131235"/>
    <w:rsid w:val="001F6B54"/>
    <w:rsid w:val="00263D5F"/>
    <w:rsid w:val="00307AFF"/>
    <w:rsid w:val="00350DF8"/>
    <w:rsid w:val="00362D22"/>
    <w:rsid w:val="003B147C"/>
    <w:rsid w:val="0047122E"/>
    <w:rsid w:val="004C0652"/>
    <w:rsid w:val="005271F4"/>
    <w:rsid w:val="00541290"/>
    <w:rsid w:val="005905AC"/>
    <w:rsid w:val="005F6D23"/>
    <w:rsid w:val="006D4D33"/>
    <w:rsid w:val="00736AA9"/>
    <w:rsid w:val="00753471"/>
    <w:rsid w:val="007C5760"/>
    <w:rsid w:val="007C71AD"/>
    <w:rsid w:val="007E440B"/>
    <w:rsid w:val="008D07E5"/>
    <w:rsid w:val="00902E49"/>
    <w:rsid w:val="00940958"/>
    <w:rsid w:val="00A90D5C"/>
    <w:rsid w:val="00B7652F"/>
    <w:rsid w:val="00BB0EE9"/>
    <w:rsid w:val="00BD102D"/>
    <w:rsid w:val="00BF3792"/>
    <w:rsid w:val="00C01266"/>
    <w:rsid w:val="00C51FEE"/>
    <w:rsid w:val="00DD3C85"/>
    <w:rsid w:val="00DF1738"/>
    <w:rsid w:val="00DF4E57"/>
    <w:rsid w:val="00E351E3"/>
    <w:rsid w:val="00F22FCC"/>
    <w:rsid w:val="00F31472"/>
    <w:rsid w:val="00F73FAC"/>
    <w:rsid w:val="00F93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4A6E"/>
  <w15:chartTrackingRefBased/>
  <w15:docId w15:val="{FA6F3DF2-640A-4239-809E-58009BC0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471"/>
    <w:pPr>
      <w:ind w:left="720"/>
      <w:contextualSpacing/>
    </w:pPr>
  </w:style>
  <w:style w:type="character" w:styleId="Lienhypertexte">
    <w:name w:val="Hyperlink"/>
    <w:basedOn w:val="Policepardfaut"/>
    <w:uiPriority w:val="99"/>
    <w:unhideWhenUsed/>
    <w:rsid w:val="00C51FEE"/>
    <w:rPr>
      <w:color w:val="0563C1" w:themeColor="hyperlink"/>
      <w:u w:val="single"/>
    </w:rPr>
  </w:style>
  <w:style w:type="character" w:styleId="Mentionnonrsolue">
    <w:name w:val="Unresolved Mention"/>
    <w:basedOn w:val="Policepardfaut"/>
    <w:uiPriority w:val="99"/>
    <w:semiHidden/>
    <w:unhideWhenUsed/>
    <w:rsid w:val="00C51FEE"/>
    <w:rPr>
      <w:color w:val="605E5C"/>
      <w:shd w:val="clear" w:color="auto" w:fill="E1DFDD"/>
    </w:rPr>
  </w:style>
  <w:style w:type="character" w:styleId="Lienhypertextesuivivisit">
    <w:name w:val="FollowedHyperlink"/>
    <w:basedOn w:val="Policepardfaut"/>
    <w:uiPriority w:val="99"/>
    <w:semiHidden/>
    <w:unhideWhenUsed/>
    <w:rsid w:val="00C5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Bristol+Central+Park+Hotel/@47.0244109,28.8358026,1230m/data=!3m2!1e3!5s0x40c97c36849ac5bb:0xb6dcfe74c454bb56!4m9!3m8!1s0x40c97c3429b958db:0x7eb4d1d0b5a63aa7!5m2!4m1!1i2!8m2!3d47.0247997!4d28.8369095!16s%2Fg%2F11cs28rlyt?entry=ttu&amp;g_ep=EgoyMDI0MTAwNS4wIKXMDSoASAFQAw%3D%3D" TargetMode="External"/><Relationship Id="rId5" Type="http://schemas.openxmlformats.org/officeDocument/2006/relationships/hyperlink" Target="https://www.google.com/maps/place/VisPas+Hotel/@47.0309969,28.8221205,1229m/data=!3m1!1e3!4m9!3m8!1s0x40c97dc802bb9531:0x544c52549e82c964!5m2!4m1!1i2!8m2!3d47.0321979!4d28.8192413!16s%2Fg%2F1tfp0zl7?entry=ttu&amp;g_ep=EgoyMDI0MTAwNS4wIKXMDSoASAFQAw%3D%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639</Words>
  <Characters>3518</Characters>
  <Application>Microsoft Office Word</Application>
  <DocSecurity>0</DocSecurity>
  <Lines>29</Lines>
  <Paragraphs>8</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Perugini</dc:creator>
  <cp:keywords/>
  <dc:description/>
  <cp:lastModifiedBy>Daniel Costanza</cp:lastModifiedBy>
  <cp:revision>17</cp:revision>
  <dcterms:created xsi:type="dcterms:W3CDTF">2024-10-08T20:13:00Z</dcterms:created>
  <dcterms:modified xsi:type="dcterms:W3CDTF">2024-11-27T10:43:00Z</dcterms:modified>
</cp:coreProperties>
</file>